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 xml:space="preserve">Review Sheet:  Flame Test &amp; Average Atomic Mass </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Explain why line spectra are formed when samples of elements are heated.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How does spectroscopy work?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Fill out the blanks in the following chart: </w:t>
      </w:r>
    </w:p>
    <w:p>
      <w:pPr>
        <w:pStyle w:val="Normal"/>
        <w:rPr>
          <w:rFonts w:ascii="Liberation Sans" w:hAnsi="Liberation Sans"/>
        </w:rPr>
      </w:pPr>
      <w:r>
        <w:rPr>
          <w:rFonts w:ascii="Liberation Sans" w:hAnsi="Liberation Sans"/>
        </w:rPr>
      </w:r>
    </w:p>
    <w:tbl>
      <w:tblPr>
        <w:tblStyle w:val="TableGrid"/>
        <w:tblW w:w="9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49"/>
        <w:gridCol w:w="1551"/>
        <w:gridCol w:w="1583"/>
        <w:gridCol w:w="1572"/>
        <w:gridCol w:w="1541"/>
        <w:gridCol w:w="1553"/>
      </w:tblGrid>
      <w:tr>
        <w:trPr/>
        <w:tc>
          <w:tcPr>
            <w:tcW w:w="1549"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Symbol</w:t>
            </w:r>
          </w:p>
        </w:tc>
        <w:tc>
          <w:tcPr>
            <w:tcW w:w="1551"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Protons</w:t>
            </w:r>
          </w:p>
        </w:tc>
        <w:tc>
          <w:tcPr>
            <w:tcW w:w="1583"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Neutrons</w:t>
            </w:r>
          </w:p>
        </w:tc>
        <w:tc>
          <w:tcPr>
            <w:tcW w:w="1572"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Electrons</w:t>
            </w:r>
          </w:p>
        </w:tc>
        <w:tc>
          <w:tcPr>
            <w:tcW w:w="1541"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Mass (amu)</w:t>
            </w:r>
          </w:p>
        </w:tc>
        <w:tc>
          <w:tcPr>
            <w:tcW w:w="1553" w:type="dxa"/>
            <w:tcBorders/>
            <w:shd w:fill="DDDDDD" w:val="clear"/>
            <w:vAlign w:val="center"/>
          </w:tcPr>
          <w:p>
            <w:pPr>
              <w:pStyle w:val="Normal"/>
              <w:widowControl/>
              <w:spacing w:before="0" w:after="0"/>
              <w:jc w:val="center"/>
              <w:rPr>
                <w:rFonts w:ascii="Liberation Sans" w:hAnsi="Liberation Sans" w:eastAsia="Calibri" w:cs=""/>
                <w:kern w:val="0"/>
                <w:sz w:val="28"/>
                <w:szCs w:val="28"/>
                <w:lang w:val="en-US" w:eastAsia="en-US" w:bidi="ar-SA"/>
              </w:rPr>
            </w:pPr>
            <w:r>
              <w:rPr>
                <w:rFonts w:eastAsia="Calibri" w:cs="" w:ascii="Liberation Sans" w:hAnsi="Liberation Sans"/>
                <w:kern w:val="0"/>
                <w:sz w:val="28"/>
                <w:szCs w:val="28"/>
                <w:lang w:val="en-US" w:eastAsia="en-US" w:bidi="ar-SA"/>
              </w:rPr>
              <w:t>Atomic number</w:t>
            </w:r>
          </w:p>
        </w:tc>
      </w:tr>
      <w:tr>
        <w:trPr/>
        <w:tc>
          <w:tcPr>
            <w:tcW w:w="1549"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Hg</w:t>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8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72"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4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209</w:t>
            </w:r>
          </w:p>
        </w:tc>
        <w:tc>
          <w:tcPr>
            <w:tcW w:w="155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r>
      <w:tr>
        <w:trPr/>
        <w:tc>
          <w:tcPr>
            <w:tcW w:w="1549"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97</w:t>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8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149</w:t>
            </w:r>
          </w:p>
        </w:tc>
        <w:tc>
          <w:tcPr>
            <w:tcW w:w="1572"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4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r>
      <w:tr>
        <w:trPr/>
        <w:tc>
          <w:tcPr>
            <w:tcW w:w="1549"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8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72"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86</w:t>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4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223</w:t>
            </w:r>
          </w:p>
        </w:tc>
        <w:tc>
          <w:tcPr>
            <w:tcW w:w="155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r>
      <w:tr>
        <w:trPr/>
        <w:tc>
          <w:tcPr>
            <w:tcW w:w="1549"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56</w:t>
            </w:r>
          </w:p>
        </w:tc>
        <w:tc>
          <w:tcPr>
            <w:tcW w:w="158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p>
            <w:pPr>
              <w:pStyle w:val="Normal"/>
              <w:widowControl/>
              <w:spacing w:before="0" w:after="0"/>
              <w:jc w:val="center"/>
              <w:rPr>
                <w:rFonts w:ascii="Liberation Sans" w:hAnsi="Liberation Sans" w:eastAsia="Calibri" w:cs=""/>
                <w:kern w:val="0"/>
                <w:sz w:val="24"/>
                <w:szCs w:val="24"/>
                <w:lang w:val="en-US" w:eastAsia="en-US" w:bidi="ar-SA"/>
              </w:rPr>
            </w:pPr>
            <w:r>
              <w:rPr>
                <w:rFonts w:eastAsia="Calibri" w:cs="" w:ascii="Liberation Sans" w:hAnsi="Liberation Sans"/>
                <w:kern w:val="0"/>
                <w:sz w:val="36"/>
                <w:szCs w:val="36"/>
                <w:lang w:val="en-US" w:eastAsia="en-US" w:bidi="ar-SA"/>
              </w:rPr>
              <w:t>111</w:t>
            </w:r>
          </w:p>
        </w:tc>
        <w:tc>
          <w:tcPr>
            <w:tcW w:w="1572"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41"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c>
          <w:tcPr>
            <w:tcW w:w="1553" w:type="dxa"/>
            <w:tcBorders/>
          </w:tcPr>
          <w:p>
            <w:pPr>
              <w:pStyle w:val="Normal"/>
              <w:widowControl/>
              <w:spacing w:before="0" w:after="0"/>
              <w:jc w:val="center"/>
              <w:rPr>
                <w:rFonts w:ascii="Liberation Sans" w:hAnsi="Liberation Sans" w:eastAsia="Calibri" w:cs=""/>
                <w:kern w:val="0"/>
                <w:sz w:val="36"/>
                <w:szCs w:val="36"/>
                <w:lang w:val="en-US" w:eastAsia="en-US" w:bidi="ar-SA"/>
              </w:rPr>
            </w:pPr>
            <w:r>
              <w:rPr>
                <w:rFonts w:eastAsia="Calibri" w:cs="" w:ascii="Liberation Sans" w:hAnsi="Liberation Sans"/>
                <w:kern w:val="0"/>
                <w:sz w:val="36"/>
                <w:szCs w:val="36"/>
                <w:lang w:val="en-US" w:eastAsia="en-US" w:bidi="ar-SA"/>
              </w:rPr>
            </w:r>
          </w:p>
        </w:tc>
      </w:tr>
    </w:tbl>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r>
        <w:br w:type="page"/>
      </w:r>
    </w:p>
    <w:p>
      <w:pPr>
        <w:pStyle w:val="ListParagraph"/>
        <w:numPr>
          <w:ilvl w:val="0"/>
          <w:numId w:val="1"/>
        </w:numPr>
        <w:spacing w:before="0" w:after="0"/>
        <w:contextualSpacing/>
        <w:rPr>
          <w:rFonts w:ascii="Liberation Sans" w:hAnsi="Liberation Sans"/>
        </w:rPr>
      </w:pPr>
      <w:r>
        <w:rPr>
          <w:rFonts w:ascii="Liberation Sans" w:hAnsi="Liberation Sans"/>
        </w:rPr>
        <w:t xml:space="preserve">When you look at the average atomic masses of elements on the periodic table, they are always decimals rather than whole numbers.  Given that there are only whole numbers of protons and neutrons in an element, how can this be?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Using your knowledge of isotopes, explain why </w:t>
      </w:r>
      <w:r>
        <w:rPr>
          <w:rFonts w:ascii="Liberation Sans" w:hAnsi="Liberation Sans"/>
          <w:vertAlign w:val="superscript"/>
        </w:rPr>
        <w:t>53</w:t>
      </w:r>
      <w:r>
        <w:rPr>
          <w:rFonts w:ascii="Liberation Sans" w:hAnsi="Liberation Sans"/>
        </w:rPr>
        <w:t xml:space="preserve">I is too unstable to exist.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is the average atomic mass of an element that has the following information: </w:t>
      </w:r>
    </w:p>
    <w:p>
      <w:pPr>
        <w:pStyle w:val="Normal"/>
        <w:rPr>
          <w:rFonts w:ascii="Liberation Sans" w:hAnsi="Liberation Sans"/>
        </w:rPr>
      </w:pPr>
      <w:r>
        <w:rPr>
          <w:rFonts w:ascii="Liberation Sans" w:hAnsi="Liberation Sans"/>
        </w:rPr>
      </w:r>
    </w:p>
    <w:p>
      <w:pPr>
        <w:pStyle w:val="Normal"/>
        <w:ind w:left="1440"/>
        <w:rPr>
          <w:rFonts w:ascii="Liberation Sans" w:hAnsi="Liberation Sans"/>
        </w:rPr>
      </w:pPr>
      <w:r>
        <w:rPr>
          <w:rFonts w:ascii="Liberation Sans" w:hAnsi="Liberation Sans"/>
          <w:vertAlign w:val="superscript"/>
        </w:rPr>
        <w:t>78</w:t>
      </w:r>
      <w:r>
        <w:rPr>
          <w:rFonts w:ascii="Liberation Sans" w:hAnsi="Liberation Sans"/>
        </w:rPr>
        <w:t xml:space="preserve">Br </w:t>
        <w:tab/>
        <w:t>Abundance = 6.2%</w:t>
      </w:r>
    </w:p>
    <w:p>
      <w:pPr>
        <w:pStyle w:val="Normal"/>
        <w:ind w:left="1440"/>
        <w:rPr>
          <w:rFonts w:ascii="Liberation Sans" w:hAnsi="Liberation Sans"/>
        </w:rPr>
      </w:pPr>
      <w:r>
        <w:rPr>
          <w:rFonts w:ascii="Liberation Sans" w:hAnsi="Liberation Sans"/>
          <w:vertAlign w:val="superscript"/>
        </w:rPr>
        <w:t>79</w:t>
      </w:r>
      <w:r>
        <w:rPr>
          <w:rFonts w:ascii="Liberation Sans" w:hAnsi="Liberation Sans"/>
        </w:rPr>
        <w:t>Br</w:t>
        <w:tab/>
        <w:t>Abundance = 91.9%</w:t>
      </w:r>
    </w:p>
    <w:p>
      <w:pPr>
        <w:pStyle w:val="Normal"/>
        <w:ind w:left="1440"/>
        <w:rPr>
          <w:rFonts w:ascii="Liberation Sans" w:hAnsi="Liberation Sans"/>
        </w:rPr>
      </w:pPr>
      <w:r>
        <w:rPr>
          <w:rFonts w:ascii="Liberation Sans" w:hAnsi="Liberation Sans"/>
          <w:vertAlign w:val="superscript"/>
        </w:rPr>
        <w:t>81</w:t>
      </w:r>
      <w:r>
        <w:rPr>
          <w:rFonts w:ascii="Liberation Sans" w:hAnsi="Liberation Sans"/>
        </w:rPr>
        <w:t>Br</w:t>
        <w:tab/>
        <w:t>Abundance = 1.9%</w:t>
      </w:r>
    </w:p>
    <w:p>
      <w:pPr>
        <w:pStyle w:val="Normal"/>
        <w:ind w:left="1440"/>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103971"/>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10397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LibreOffice/24.2.4.2$Linux_X86_64 LibreOffice_project/420$Build-2</Application>
  <AppVersion>15.0000</AppVersion>
  <Pages>2</Pages>
  <Words>133</Words>
  <Characters>615</Characters>
  <CharactersWithSpaces>728</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2023-10-16T11:01:00Z</dcterms:created>
  <dc:creator>Ian Guch</dc:creator>
  <dc:description/>
  <dc:language>en-US</dc:language>
  <cp:lastModifiedBy/>
  <dcterms:modified xsi:type="dcterms:W3CDTF">2024-06-29T13:59:53Z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